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BC" w:rsidRDefault="003875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57785</wp:posOffset>
            </wp:positionV>
            <wp:extent cx="1743075" cy="836930"/>
            <wp:effectExtent l="19050" t="0" r="0" b="0"/>
            <wp:wrapTopAndBottom/>
            <wp:docPr id="4" name="Рисунок 6" descr="logo137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37гиф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-19050</wp:posOffset>
                </wp:positionV>
                <wp:extent cx="5585460" cy="1013460"/>
                <wp:effectExtent l="0" t="0" r="63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DF5" w:rsidRPr="003875D8" w:rsidRDefault="00E34DF5" w:rsidP="002977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8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Производство и разра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ботка электрооборудования </w:t>
                            </w:r>
                            <w:r w:rsidRPr="0038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  <w:t>тел.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/факс: (812)600-19-49 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  <w:t xml:space="preserve">  www.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psz</w:t>
                            </w:r>
                            <w:r w:rsidR="002F666A" w:rsidRP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spb.ru   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</w:r>
                            <w:r w:rsidR="002F666A" w:rsidRP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6001949@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mail</w:t>
                            </w:r>
                            <w:r w:rsidR="002F666A" w:rsidRP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ru</w:t>
                            </w:r>
                            <w:r w:rsidRPr="0038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  <w:t xml:space="preserve">Россия, 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190020</w:t>
                            </w:r>
                            <w:r w:rsidRPr="0038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г. Санкт-Петербу</w:t>
                            </w:r>
                            <w:r w:rsidR="002F66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рг, Наб. Обводного канала ,д.193 </w:t>
                            </w:r>
                            <w:r w:rsidRPr="0038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2.45pt;margin-top:-1.5pt;width:439.8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" filled="f" stroked="f">
                <v:textbox>
                  <w:txbxContent>
                    <w:p w:rsidR="00E34DF5" w:rsidRPr="003875D8" w:rsidRDefault="00E34DF5" w:rsidP="002977D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875D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Производство и разра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ботка электрооборудования </w:t>
                      </w:r>
                      <w:r w:rsidRPr="003875D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  <w:t>тел.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/факс: (812)600-19-49 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  <w:t xml:space="preserve">  www.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psz</w:t>
                      </w:r>
                      <w:r w:rsidR="002F666A" w:rsidRP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spb.ru   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</w:r>
                      <w:r w:rsidR="002F666A" w:rsidRP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6001949@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mail</w:t>
                      </w:r>
                      <w:r w:rsidR="002F666A" w:rsidRP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ru</w:t>
                      </w:r>
                      <w:r w:rsidRPr="003875D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  <w:t xml:space="preserve">Россия, 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190020</w:t>
                      </w:r>
                      <w:r w:rsidRPr="003875D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г. Санкт-Петербу</w:t>
                      </w:r>
                      <w:r w:rsidR="002F66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рг, Наб. Обводного канала ,д.193 </w:t>
                      </w:r>
                      <w:r w:rsidRPr="003875D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7F7346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-227965</wp:posOffset>
                </wp:positionV>
                <wp:extent cx="10955020" cy="1355090"/>
                <wp:effectExtent l="10795" t="8890" r="698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5020" cy="1355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24CAA"/>
                            </a:gs>
                            <a:gs pos="100000">
                              <a:srgbClr val="2399E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2901" id="Rectangle 7" o:spid="_x0000_s1026" style="position:absolute;margin-left:-22.35pt;margin-top:-17.95pt;width:862.6pt;height:106.7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" fillcolor="#124caa" strokecolor="white [3212]">
                <v:fill color2="#2399e1" focus="100%" type="gradient"/>
              </v:rect>
            </w:pict>
          </mc:Fallback>
        </mc:AlternateContent>
      </w:r>
    </w:p>
    <w:p w:rsidR="00D707BC" w:rsidRDefault="00D707BC" w:rsidP="00D707BC"/>
    <w:tbl>
      <w:tblPr>
        <w:tblStyle w:val="aa"/>
        <w:tblW w:w="1474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9A08E5" w:rsidRPr="00ED4C56" w:rsidTr="0093720D">
        <w:trPr>
          <w:trHeight w:val="2643"/>
        </w:trPr>
        <w:tc>
          <w:tcPr>
            <w:tcW w:w="14742" w:type="dxa"/>
            <w:vAlign w:val="center"/>
          </w:tcPr>
          <w:p w:rsidR="003804AF" w:rsidRDefault="003804AF" w:rsidP="003804AF">
            <w:pPr>
              <w:tabs>
                <w:tab w:val="left" w:pos="0"/>
                <w:tab w:val="left" w:pos="33"/>
                <w:tab w:val="left" w:pos="317"/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AF">
              <w:rPr>
                <w:rFonts w:ascii="Times New Roman" w:hAnsi="Times New Roman" w:cs="Times New Roman"/>
                <w:b/>
                <w:sz w:val="28"/>
                <w:szCs w:val="28"/>
              </w:rPr>
              <w:t>Прайс-лист на электромеханические стабилизаторы "</w:t>
            </w:r>
            <w:r w:rsidR="003875D8">
              <w:rPr>
                <w:rFonts w:ascii="Times New Roman" w:hAnsi="Times New Roman" w:cs="Times New Roman"/>
                <w:b/>
                <w:sz w:val="28"/>
                <w:szCs w:val="28"/>
              </w:rPr>
              <w:t>Каскад</w:t>
            </w:r>
            <w:r w:rsidRPr="003804A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3804AF" w:rsidRDefault="003804AF" w:rsidP="003804AF">
            <w:pPr>
              <w:tabs>
                <w:tab w:val="left" w:pos="0"/>
                <w:tab w:val="left" w:pos="33"/>
                <w:tab w:val="left" w:pos="317"/>
                <w:tab w:val="left" w:pos="45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F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с </w:t>
            </w:r>
            <w:r w:rsidR="00346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4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462A3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380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04AF" w:rsidRDefault="003804AF" w:rsidP="007249D4">
            <w:pPr>
              <w:tabs>
                <w:tab w:val="left" w:pos="0"/>
                <w:tab w:val="left" w:pos="33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AF">
              <w:rPr>
                <w:rFonts w:ascii="Times New Roman" w:hAnsi="Times New Roman" w:cs="Times New Roman"/>
                <w:b/>
                <w:sz w:val="24"/>
                <w:szCs w:val="24"/>
              </w:rPr>
              <w:t>Однофазные стабилизаторы «</w:t>
            </w:r>
            <w:r w:rsidR="003875D8">
              <w:rPr>
                <w:rFonts w:ascii="Times New Roman" w:hAnsi="Times New Roman" w:cs="Times New Roman"/>
                <w:b/>
                <w:sz w:val="24"/>
                <w:szCs w:val="24"/>
              </w:rPr>
              <w:t>Каскад</w:t>
            </w:r>
            <w:r w:rsidRPr="003804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2EE5" w:rsidRPr="003804AF" w:rsidRDefault="00872EE5" w:rsidP="007249D4">
            <w:pPr>
              <w:tabs>
                <w:tab w:val="left" w:pos="0"/>
                <w:tab w:val="left" w:pos="33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2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2278"/>
              <w:gridCol w:w="2126"/>
              <w:gridCol w:w="850"/>
              <w:gridCol w:w="1701"/>
              <w:gridCol w:w="2268"/>
            </w:tblGrid>
            <w:tr w:rsidR="002F666A" w:rsidRPr="003804AF" w:rsidTr="002F666A">
              <w:trPr>
                <w:trHeight w:val="780"/>
              </w:trPr>
              <w:tc>
                <w:tcPr>
                  <w:tcW w:w="314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2325EA0A" wp14:editId="009048E5">
                        <wp:extent cx="1600429" cy="2006141"/>
                        <wp:effectExtent l="19050" t="0" r="0" b="0"/>
                        <wp:docPr id="1" name="Рисунок 0" descr="каскады ма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скады мал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4048" cy="2010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2F666A" w:rsidRPr="0039119D" w:rsidRDefault="002F666A" w:rsidP="00E11906">
                  <w:pPr>
                    <w:spacing w:after="0" w:line="192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Модель Стабилизатора</w:t>
                  </w:r>
                </w:p>
              </w:tc>
              <w:tc>
                <w:tcPr>
                  <w:tcW w:w="2126" w:type="dxa"/>
                  <w:shd w:val="clear" w:color="auto" w:fill="C6D9F1" w:themeFill="text2" w:themeFillTint="33"/>
                  <w:vAlign w:val="bottom"/>
                  <w:hideMark/>
                </w:tcPr>
                <w:p w:rsidR="002F666A" w:rsidRPr="0039119D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Номинальная мощность, КВА (ток фазы, А)</w:t>
                  </w:r>
                </w:p>
              </w:tc>
              <w:tc>
                <w:tcPr>
                  <w:tcW w:w="850" w:type="dxa"/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2F666A" w:rsidRPr="0039119D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Вес, кг.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  <w:vAlign w:val="center"/>
                  <w:hideMark/>
                </w:tcPr>
                <w:p w:rsidR="002F666A" w:rsidRPr="0039119D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Габариты, мм (Ш*В*Г)</w:t>
                  </w:r>
                </w:p>
              </w:tc>
              <w:tc>
                <w:tcPr>
                  <w:tcW w:w="2268" w:type="dxa"/>
                  <w:shd w:val="clear" w:color="auto" w:fill="C6D9F1" w:themeFill="text2" w:themeFillTint="33"/>
                  <w:vAlign w:val="center"/>
                  <w:hideMark/>
                </w:tcPr>
                <w:p w:rsidR="002F666A" w:rsidRPr="0039119D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Розничная цена,   руб. с НДС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СН-400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 (1,8)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150х95х260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6 072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СН-800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 (3,6)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9 430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СН-1200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 (5,5)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10 005</w:t>
                  </w:r>
                </w:p>
              </w:tc>
            </w:tr>
            <w:tr w:rsidR="002F666A" w:rsidRPr="003804AF" w:rsidTr="002F666A">
              <w:trPr>
                <w:trHeight w:val="79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СН-2000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 (10)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130х380х220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19 090</w:t>
                  </w:r>
                </w:p>
              </w:tc>
            </w:tr>
            <w:tr w:rsidR="002F666A" w:rsidRPr="003804AF" w:rsidTr="002F666A">
              <w:trPr>
                <w:trHeight w:val="469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СН-4000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 (15,9)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22 195</w:t>
                  </w:r>
                </w:p>
              </w:tc>
            </w:tr>
            <w:tr w:rsidR="002F666A" w:rsidRPr="003804AF" w:rsidTr="002F666A">
              <w:trPr>
                <w:trHeight w:val="215"/>
              </w:trPr>
              <w:tc>
                <w:tcPr>
                  <w:tcW w:w="314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A4922B4" wp14:editId="22C51EFF">
                        <wp:extent cx="1135652" cy="1972020"/>
                        <wp:effectExtent l="19050" t="0" r="7348" b="0"/>
                        <wp:docPr id="3" name="Рисунок 1" descr="каскад средний 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скад средний small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911" cy="1974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 (18)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х485х300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35 650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 (23)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36 800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 (27)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37 950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 (33)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39 100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 (36)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40 250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10,0(45)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44 045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12,0(54)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44 850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15,0(68)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57 500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17,0(77)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62 100</w:t>
                  </w:r>
                </w:p>
              </w:tc>
            </w:tr>
            <w:tr w:rsidR="002F666A" w:rsidRPr="003804AF" w:rsidTr="002F666A">
              <w:trPr>
                <w:trHeight w:val="255"/>
              </w:trPr>
              <w:tc>
                <w:tcPr>
                  <w:tcW w:w="314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F666A" w:rsidRPr="003804AF" w:rsidRDefault="002F666A" w:rsidP="00E11906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20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20,0(91)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  <w:hideMark/>
                </w:tcPr>
                <w:p w:rsidR="002F666A" w:rsidRPr="0039119D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2F666A" w:rsidRPr="00820D7B" w:rsidRDefault="002F666A" w:rsidP="002A624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67 850</w:t>
                  </w:r>
                </w:p>
              </w:tc>
            </w:tr>
          </w:tbl>
          <w:p w:rsidR="009A08E5" w:rsidRDefault="009A08E5" w:rsidP="007249D4">
            <w:pPr>
              <w:tabs>
                <w:tab w:val="left" w:pos="0"/>
                <w:tab w:val="left" w:pos="33"/>
                <w:tab w:val="left" w:pos="317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</w:p>
          <w:p w:rsidR="003804AF" w:rsidRDefault="003804AF" w:rsidP="007249D4">
            <w:pPr>
              <w:tabs>
                <w:tab w:val="left" w:pos="0"/>
                <w:tab w:val="left" w:pos="33"/>
                <w:tab w:val="left" w:pos="317"/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3926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2268"/>
              <w:gridCol w:w="2126"/>
              <w:gridCol w:w="850"/>
              <w:gridCol w:w="2127"/>
              <w:gridCol w:w="1701"/>
              <w:gridCol w:w="1701"/>
            </w:tblGrid>
            <w:tr w:rsidR="007C7CD2" w:rsidRPr="003804AF" w:rsidTr="00E84BDA">
              <w:trPr>
                <w:trHeight w:val="656"/>
              </w:trPr>
              <w:tc>
                <w:tcPr>
                  <w:tcW w:w="13926" w:type="dxa"/>
                  <w:gridSpan w:val="7"/>
                  <w:shd w:val="clear" w:color="auto" w:fill="auto"/>
                </w:tcPr>
                <w:p w:rsidR="0039645C" w:rsidRDefault="0039645C" w:rsidP="003755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7C7CD2" w:rsidRDefault="003755AB" w:rsidP="003755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Трех</w:t>
                  </w:r>
                  <w:r w:rsidR="007C7CD2" w:rsidRPr="00867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фазные стабилизаторы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Каскад</w:t>
                  </w:r>
                  <w:r w:rsidR="007C7CD2" w:rsidRPr="00867B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39645C" w:rsidRPr="0039645C" w:rsidRDefault="0039645C" w:rsidP="00375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755AB" w:rsidRPr="003804AF" w:rsidTr="0039119D">
              <w:trPr>
                <w:trHeight w:val="780"/>
              </w:trPr>
              <w:tc>
                <w:tcPr>
                  <w:tcW w:w="3153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3755AB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64995" cy="1534160"/>
                        <wp:effectExtent l="19050" t="0" r="1905" b="0"/>
                        <wp:docPr id="9" name="Рисунок 5" descr="три каскад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три каскада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4995" cy="153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3755AB" w:rsidRPr="0039119D" w:rsidRDefault="003755AB" w:rsidP="0038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Модель Стабилизатора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bottom"/>
                  <w:hideMark/>
                </w:tcPr>
                <w:p w:rsidR="003755AB" w:rsidRPr="0039119D" w:rsidRDefault="003755AB" w:rsidP="0038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Номинальная мощность, КВА (ток фазы, 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3755AB" w:rsidRPr="0039119D" w:rsidRDefault="003755AB" w:rsidP="0038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Вес, кг.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3755AB" w:rsidRPr="0039119D" w:rsidRDefault="003755AB" w:rsidP="0038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Габариты, мм (Ш*В*Г)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3755AB" w:rsidRPr="0039119D" w:rsidRDefault="003755AB" w:rsidP="0038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Розничная цена,   руб. с НДС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3755AB" w:rsidRPr="0039119D" w:rsidRDefault="003755AB" w:rsidP="00387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755AB" w:rsidRPr="003804AF" w:rsidTr="002F666A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3755AB" w:rsidRPr="003804AF" w:rsidRDefault="003755AB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5AB" w:rsidRPr="0039119D" w:rsidRDefault="003755AB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</w:t>
                  </w:r>
                  <w:r w:rsidR="00E34D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5AB" w:rsidRPr="0039119D" w:rsidRDefault="003755AB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</w:t>
                  </w:r>
                  <w:r w:rsidR="00E34D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34D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5AB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5AB" w:rsidRPr="0039119D" w:rsidRDefault="003755AB" w:rsidP="002B5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блока 21</w:t>
                  </w:r>
                  <w:r w:rsidR="002B5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х485х300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5AB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106 950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55AB" w:rsidRPr="00820D7B" w:rsidRDefault="003755A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39119D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3х5 (23)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 w:rsidP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110 400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 w:rsidP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A51B73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3х6 (27)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 w:rsidP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 w:rsidP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113 850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 w:rsidP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39119D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3х7 (33)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117 300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39119D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3х8 (36)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120 750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39119D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3х10 (45)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132 135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39119D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3х12 (55)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134 550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2F666A">
              <w:trPr>
                <w:trHeight w:val="255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3х15 (68)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172 500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2F666A">
              <w:trPr>
                <w:trHeight w:val="388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3х17 (77)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186 300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34DF5" w:rsidRPr="003804AF" w:rsidTr="0039119D">
              <w:trPr>
                <w:trHeight w:val="388"/>
              </w:trPr>
              <w:tc>
                <w:tcPr>
                  <w:tcW w:w="315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34DF5" w:rsidRPr="003804AF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3х20 (91)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39119D" w:rsidRDefault="00E34D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DF5" w:rsidRPr="0039119D" w:rsidRDefault="00E34DF5" w:rsidP="002A07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4DF5" w:rsidRPr="00820D7B" w:rsidRDefault="00820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0D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203 550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4DF5" w:rsidRPr="00820D7B" w:rsidRDefault="00E34D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9119D" w:rsidRPr="0039119D" w:rsidRDefault="0039119D" w:rsidP="003804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13926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2273"/>
              <w:gridCol w:w="2126"/>
              <w:gridCol w:w="850"/>
              <w:gridCol w:w="2127"/>
              <w:gridCol w:w="1701"/>
              <w:gridCol w:w="1701"/>
            </w:tblGrid>
            <w:tr w:rsidR="00E84BDA" w:rsidRPr="003804AF" w:rsidTr="0039119D">
              <w:trPr>
                <w:trHeight w:val="270"/>
              </w:trPr>
              <w:tc>
                <w:tcPr>
                  <w:tcW w:w="314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84BDA" w:rsidRDefault="0039119D" w:rsidP="00380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84333" cy="2016087"/>
                        <wp:effectExtent l="19050" t="0" r="0" b="0"/>
                        <wp:docPr id="22" name="Рисунок 9" descr="Каскад 70-120 кВАsmal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скад 70-120 кВАsmall2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769" cy="20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84BDA" w:rsidRPr="0039119D" w:rsidRDefault="00E84BDA" w:rsidP="00391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Модель Стабилизатора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E84BDA" w:rsidRPr="0039119D" w:rsidRDefault="00E84BDA" w:rsidP="00391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Номинальная мощность, КВА (ток фазы, 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84BDA" w:rsidRPr="0039119D" w:rsidRDefault="00E84BDA" w:rsidP="00391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Вес, кг.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E84BDA" w:rsidRPr="0039119D" w:rsidRDefault="00E84BDA" w:rsidP="00391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Габариты, мм (Ш*В*Г)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84BDA" w:rsidRPr="0039119D" w:rsidRDefault="00E84BDA" w:rsidP="00391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Розничная цена,   руб. с НДС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84BDA" w:rsidRPr="0039119D" w:rsidRDefault="00E84BDA" w:rsidP="003911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Дилерская цена, руб. с НДС</w:t>
                  </w:r>
                </w:p>
              </w:tc>
            </w:tr>
            <w:tr w:rsidR="00D312F5" w:rsidRPr="003804AF" w:rsidTr="002B521B">
              <w:trPr>
                <w:trHeight w:val="270"/>
              </w:trPr>
              <w:tc>
                <w:tcPr>
                  <w:tcW w:w="314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312F5" w:rsidRPr="003804AF" w:rsidRDefault="00D312F5" w:rsidP="00380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3х24,0 (108)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E84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2F5" w:rsidRPr="0039119D" w:rsidRDefault="00D312F5" w:rsidP="002B5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391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F3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877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</w:tr>
            <w:tr w:rsidR="00D312F5" w:rsidRPr="003804AF" w:rsidTr="002B521B">
              <w:trPr>
                <w:trHeight w:val="270"/>
              </w:trPr>
              <w:tc>
                <w:tcPr>
                  <w:tcW w:w="314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312F5" w:rsidRPr="003804AF" w:rsidRDefault="00D312F5" w:rsidP="00380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3х30,0 (136)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E84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2F5" w:rsidRPr="0039119D" w:rsidRDefault="00D312F5" w:rsidP="00E84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F3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877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</w:tr>
            <w:tr w:rsidR="00D312F5" w:rsidRPr="003804AF" w:rsidTr="002B521B">
              <w:trPr>
                <w:trHeight w:val="270"/>
              </w:trPr>
              <w:tc>
                <w:tcPr>
                  <w:tcW w:w="314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312F5" w:rsidRPr="003804AF" w:rsidRDefault="00D312F5" w:rsidP="00380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3х35,2 (154)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E84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2F5" w:rsidRPr="0039119D" w:rsidRDefault="00D312F5" w:rsidP="00E84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877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877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</w:tr>
            <w:tr w:rsidR="00D312F5" w:rsidRPr="003804AF" w:rsidTr="002B521B">
              <w:trPr>
                <w:trHeight w:val="303"/>
              </w:trPr>
              <w:tc>
                <w:tcPr>
                  <w:tcW w:w="314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312F5" w:rsidRPr="003804AF" w:rsidRDefault="00D312F5" w:rsidP="003804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Каскад 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2B5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3х44,0 (182)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39119D" w:rsidRDefault="00D312F5" w:rsidP="00E84B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12F5" w:rsidRPr="0039119D" w:rsidRDefault="00D312F5" w:rsidP="00E84B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877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12F5" w:rsidRPr="00820D7B" w:rsidRDefault="00D312F5" w:rsidP="006877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запросу</w:t>
                  </w:r>
                </w:p>
              </w:tc>
            </w:tr>
          </w:tbl>
          <w:p w:rsidR="007C7CD2" w:rsidRPr="005B6E93" w:rsidRDefault="007C7CD2" w:rsidP="00810B7F">
            <w:pPr>
              <w:rPr>
                <w:b/>
                <w:sz w:val="24"/>
                <w:szCs w:val="24"/>
              </w:rPr>
            </w:pPr>
          </w:p>
        </w:tc>
      </w:tr>
    </w:tbl>
    <w:p w:rsidR="001A4AD6" w:rsidRPr="00E84BDA" w:rsidRDefault="001A4AD6" w:rsidP="009A08E5">
      <w:pPr>
        <w:tabs>
          <w:tab w:val="left" w:pos="2127"/>
          <w:tab w:val="left" w:pos="5103"/>
        </w:tabs>
        <w:spacing w:after="0"/>
        <w:rPr>
          <w:lang w:val="en-US"/>
        </w:rPr>
      </w:pPr>
    </w:p>
    <w:sectPr w:rsidR="001A4AD6" w:rsidRPr="00E84BDA" w:rsidSect="0093720D">
      <w:pgSz w:w="16838" w:h="11906" w:orient="landscape"/>
      <w:pgMar w:top="238" w:right="289" w:bottom="244" w:left="28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87" w:rsidRDefault="00067A87" w:rsidP="00D707BC">
      <w:pPr>
        <w:spacing w:after="0" w:line="240" w:lineRule="auto"/>
      </w:pPr>
      <w:r>
        <w:separator/>
      </w:r>
    </w:p>
  </w:endnote>
  <w:endnote w:type="continuationSeparator" w:id="0">
    <w:p w:rsidR="00067A87" w:rsidRDefault="00067A87" w:rsidP="00D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87" w:rsidRDefault="00067A87" w:rsidP="00D707BC">
      <w:pPr>
        <w:spacing w:after="0" w:line="240" w:lineRule="auto"/>
      </w:pPr>
      <w:r>
        <w:separator/>
      </w:r>
    </w:p>
  </w:footnote>
  <w:footnote w:type="continuationSeparator" w:id="0">
    <w:p w:rsidR="00067A87" w:rsidRDefault="00067A87" w:rsidP="00D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54_"/>
      </v:shape>
    </w:pict>
  </w:numPicBullet>
  <w:abstractNum w:abstractNumId="0" w15:restartNumberingAfterBreak="0">
    <w:nsid w:val="14B932E9"/>
    <w:multiLevelType w:val="hybridMultilevel"/>
    <w:tmpl w:val="AD1EDC7E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498"/>
    <w:multiLevelType w:val="hybridMultilevel"/>
    <w:tmpl w:val="6A26CB24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706C"/>
    <w:multiLevelType w:val="hybridMultilevel"/>
    <w:tmpl w:val="4B2AE42E"/>
    <w:lvl w:ilvl="0" w:tplc="118A22FA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89A23BE"/>
    <w:multiLevelType w:val="hybridMultilevel"/>
    <w:tmpl w:val="F72AC8CE"/>
    <w:lvl w:ilvl="0" w:tplc="118A22F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81640A9"/>
    <w:multiLevelType w:val="hybridMultilevel"/>
    <w:tmpl w:val="E0BAE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73048"/>
    <w:multiLevelType w:val="hybridMultilevel"/>
    <w:tmpl w:val="DB3C3C0C"/>
    <w:lvl w:ilvl="0" w:tplc="118A22F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C"/>
    <w:rsid w:val="00007841"/>
    <w:rsid w:val="0001200D"/>
    <w:rsid w:val="000427D0"/>
    <w:rsid w:val="00067A87"/>
    <w:rsid w:val="00067EF4"/>
    <w:rsid w:val="000F7ABE"/>
    <w:rsid w:val="0013402F"/>
    <w:rsid w:val="001A4AD6"/>
    <w:rsid w:val="001C5CE6"/>
    <w:rsid w:val="002977DC"/>
    <w:rsid w:val="002A07A4"/>
    <w:rsid w:val="002A6242"/>
    <w:rsid w:val="002B521B"/>
    <w:rsid w:val="002F666A"/>
    <w:rsid w:val="003462A3"/>
    <w:rsid w:val="00356095"/>
    <w:rsid w:val="00361660"/>
    <w:rsid w:val="003755AB"/>
    <w:rsid w:val="003804AF"/>
    <w:rsid w:val="003875D8"/>
    <w:rsid w:val="0039119D"/>
    <w:rsid w:val="0039645C"/>
    <w:rsid w:val="00410559"/>
    <w:rsid w:val="0044669F"/>
    <w:rsid w:val="004626EF"/>
    <w:rsid w:val="004955CC"/>
    <w:rsid w:val="004C31AC"/>
    <w:rsid w:val="00500523"/>
    <w:rsid w:val="00505B61"/>
    <w:rsid w:val="00533398"/>
    <w:rsid w:val="00552D10"/>
    <w:rsid w:val="00563872"/>
    <w:rsid w:val="00566314"/>
    <w:rsid w:val="0058779A"/>
    <w:rsid w:val="005B6E93"/>
    <w:rsid w:val="00624877"/>
    <w:rsid w:val="0065694D"/>
    <w:rsid w:val="0068121B"/>
    <w:rsid w:val="006F3846"/>
    <w:rsid w:val="007249D4"/>
    <w:rsid w:val="0073691C"/>
    <w:rsid w:val="007711FF"/>
    <w:rsid w:val="007A088F"/>
    <w:rsid w:val="007C2C6C"/>
    <w:rsid w:val="007C2FDF"/>
    <w:rsid w:val="007C7CD2"/>
    <w:rsid w:val="007F7346"/>
    <w:rsid w:val="00810B7F"/>
    <w:rsid w:val="00820D7B"/>
    <w:rsid w:val="00823C03"/>
    <w:rsid w:val="00867B82"/>
    <w:rsid w:val="00872EE5"/>
    <w:rsid w:val="0087344F"/>
    <w:rsid w:val="008879D0"/>
    <w:rsid w:val="008F17BB"/>
    <w:rsid w:val="00903918"/>
    <w:rsid w:val="0093720D"/>
    <w:rsid w:val="009866A9"/>
    <w:rsid w:val="009A08E5"/>
    <w:rsid w:val="009A2649"/>
    <w:rsid w:val="009C6394"/>
    <w:rsid w:val="009C751C"/>
    <w:rsid w:val="009C7E72"/>
    <w:rsid w:val="009F20AC"/>
    <w:rsid w:val="00A51B73"/>
    <w:rsid w:val="00A709FE"/>
    <w:rsid w:val="00AD17F3"/>
    <w:rsid w:val="00B015BA"/>
    <w:rsid w:val="00B66A99"/>
    <w:rsid w:val="00B74CAA"/>
    <w:rsid w:val="00B951FC"/>
    <w:rsid w:val="00BA2254"/>
    <w:rsid w:val="00BE622C"/>
    <w:rsid w:val="00C04DAF"/>
    <w:rsid w:val="00C07154"/>
    <w:rsid w:val="00C50782"/>
    <w:rsid w:val="00C6150D"/>
    <w:rsid w:val="00CB129B"/>
    <w:rsid w:val="00D312F5"/>
    <w:rsid w:val="00D42D78"/>
    <w:rsid w:val="00D707BC"/>
    <w:rsid w:val="00D82074"/>
    <w:rsid w:val="00D85B21"/>
    <w:rsid w:val="00D92135"/>
    <w:rsid w:val="00E11906"/>
    <w:rsid w:val="00E34DF5"/>
    <w:rsid w:val="00E521CE"/>
    <w:rsid w:val="00E6633B"/>
    <w:rsid w:val="00E767E1"/>
    <w:rsid w:val="00E84BDA"/>
    <w:rsid w:val="00EA30CE"/>
    <w:rsid w:val="00EA3727"/>
    <w:rsid w:val="00EB6529"/>
    <w:rsid w:val="00ED4C56"/>
    <w:rsid w:val="00EE3087"/>
    <w:rsid w:val="00EF1249"/>
    <w:rsid w:val="00F00DEE"/>
    <w:rsid w:val="00F05C9C"/>
    <w:rsid w:val="00F4276C"/>
    <w:rsid w:val="00FE001D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34939-4C7B-4298-B8DE-0B6D4AC5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955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7BC"/>
  </w:style>
  <w:style w:type="paragraph" w:styleId="a5">
    <w:name w:val="footer"/>
    <w:basedOn w:val="a"/>
    <w:link w:val="a6"/>
    <w:uiPriority w:val="99"/>
    <w:semiHidden/>
    <w:unhideWhenUsed/>
    <w:rsid w:val="00D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7BC"/>
  </w:style>
  <w:style w:type="paragraph" w:styleId="a7">
    <w:name w:val="Balloon Text"/>
    <w:basedOn w:val="a"/>
    <w:link w:val="a8"/>
    <w:uiPriority w:val="99"/>
    <w:semiHidden/>
    <w:unhideWhenUsed/>
    <w:rsid w:val="00D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B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707BC"/>
    <w:rPr>
      <w:color w:val="808080"/>
    </w:rPr>
  </w:style>
  <w:style w:type="table" w:styleId="aa">
    <w:name w:val="Table Grid"/>
    <w:basedOn w:val="a1"/>
    <w:uiPriority w:val="59"/>
    <w:rsid w:val="00D70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495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955C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955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07841"/>
    <w:pPr>
      <w:ind w:left="720"/>
      <w:contextualSpacing/>
    </w:pPr>
  </w:style>
  <w:style w:type="character" w:styleId="ac">
    <w:name w:val="Hyperlink"/>
    <w:basedOn w:val="a0"/>
    <w:unhideWhenUsed/>
    <w:rsid w:val="00ED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9E38-B297-4C43-AF08-0578AE5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Links>
    <vt:vector size="24" baseType="variant">
      <vt:variant>
        <vt:i4>1376346</vt:i4>
      </vt:variant>
      <vt:variant>
        <vt:i4>9</vt:i4>
      </vt:variant>
      <vt:variant>
        <vt:i4>0</vt:i4>
      </vt:variant>
      <vt:variant>
        <vt:i4>5</vt:i4>
      </vt:variant>
      <vt:variant>
        <vt:lpwstr>http://www.poligonspb.ru/</vt:lpwstr>
      </vt:variant>
      <vt:variant>
        <vt:lpwstr/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http://www.medelectro.ru/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http://www.poligonspb.ru/</vt:lpwstr>
      </vt:variant>
      <vt:variant>
        <vt:lpwstr/>
      </vt:variant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mailto:gavriluk@poligonspb.ru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shupakova</dc:creator>
  <cp:lastModifiedBy>avklimin</cp:lastModifiedBy>
  <cp:revision>2</cp:revision>
  <dcterms:created xsi:type="dcterms:W3CDTF">2015-09-15T16:49:00Z</dcterms:created>
  <dcterms:modified xsi:type="dcterms:W3CDTF">2015-09-15T16:49:00Z</dcterms:modified>
</cp:coreProperties>
</file>